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2073"/>
        <w:gridCol w:w="2081"/>
        <w:gridCol w:w="2078"/>
        <w:gridCol w:w="2078"/>
        <w:gridCol w:w="2086"/>
        <w:gridCol w:w="2083"/>
      </w:tblGrid>
      <w:tr w:rsidR="00403DE5" w:rsidRPr="000215BD" w14:paraId="0D740248" w14:textId="77777777" w:rsidTr="005F1657">
        <w:trPr>
          <w:trHeight w:val="397"/>
        </w:trPr>
        <w:tc>
          <w:tcPr>
            <w:tcW w:w="14788" w:type="dxa"/>
            <w:gridSpan w:val="7"/>
            <w:tcBorders>
              <w:bottom w:val="single" w:sz="4" w:space="0" w:color="auto"/>
            </w:tcBorders>
          </w:tcPr>
          <w:p w14:paraId="2B4EEA01" w14:textId="12D80ECC" w:rsidR="00403DE5" w:rsidRPr="00403DE5" w:rsidRDefault="00832706" w:rsidP="00403DE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6"/>
                <w:szCs w:val="26"/>
              </w:rPr>
              <w:t>Macbeth</w:t>
            </w:r>
            <w:r w:rsidR="00B16097">
              <w:rPr>
                <w:rFonts w:ascii="Arial Narrow" w:hAnsi="Arial Narrow"/>
                <w:b/>
                <w:i/>
                <w:color w:val="FF0000"/>
                <w:sz w:val="26"/>
                <w:szCs w:val="26"/>
              </w:rPr>
              <w:t>: sequence of events</w:t>
            </w:r>
            <w:r w:rsidR="00F11EB8">
              <w:rPr>
                <w:rFonts w:ascii="Arial Narrow" w:hAnsi="Arial Narrow"/>
                <w:b/>
                <w:i/>
                <w:color w:val="FF0000"/>
                <w:sz w:val="26"/>
                <w:szCs w:val="26"/>
              </w:rPr>
              <w:t xml:space="preserve"> 3</w:t>
            </w:r>
            <w:r w:rsidR="00B16097">
              <w:rPr>
                <w:rFonts w:ascii="Arial Narrow" w:hAnsi="Arial Narrow"/>
                <w:b/>
                <w:color w:val="FF0000"/>
                <w:sz w:val="26"/>
                <w:szCs w:val="26"/>
              </w:rPr>
              <w:t xml:space="preserve">. What are the key events in each scene? Identify them by the quotations.  </w:t>
            </w:r>
            <w:r w:rsidR="00B16097">
              <w:rPr>
                <w:rFonts w:ascii="Arial Narrow" w:hAnsi="Arial Narrow"/>
                <w:noProof/>
              </w:rPr>
              <w:drawing>
                <wp:inline distT="0" distB="0" distL="0" distR="0" wp14:anchorId="13167A00" wp14:editId="6052FE5B">
                  <wp:extent cx="233257" cy="2332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gnitive-Perspectiv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57" cy="23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6097">
              <w:rPr>
                <w:rFonts w:ascii="Arial Narrow" w:hAnsi="Arial Narrow"/>
                <w:b/>
                <w:color w:val="FF0000"/>
                <w:sz w:val="26"/>
                <w:szCs w:val="26"/>
              </w:rPr>
              <w:t xml:space="preserve"> = </w:t>
            </w:r>
            <w:r w:rsidR="00DF081F">
              <w:rPr>
                <w:rFonts w:ascii="Arial Narrow" w:hAnsi="Arial Narrow"/>
                <w:b/>
                <w:color w:val="FF0000"/>
                <w:sz w:val="26"/>
                <w:szCs w:val="26"/>
              </w:rPr>
              <w:t xml:space="preserve">scene with </w:t>
            </w:r>
            <w:r w:rsidR="00AD01E7">
              <w:rPr>
                <w:rFonts w:ascii="Arial Narrow" w:hAnsi="Arial Narrow"/>
                <w:b/>
                <w:color w:val="FF0000"/>
                <w:sz w:val="26"/>
                <w:szCs w:val="26"/>
              </w:rPr>
              <w:t xml:space="preserve">major </w:t>
            </w:r>
            <w:r w:rsidR="00B16097">
              <w:rPr>
                <w:rFonts w:ascii="Arial Narrow" w:hAnsi="Arial Narrow"/>
                <w:b/>
                <w:color w:val="FF0000"/>
                <w:sz w:val="26"/>
                <w:szCs w:val="26"/>
              </w:rPr>
              <w:t>soliloquy</w:t>
            </w:r>
          </w:p>
        </w:tc>
      </w:tr>
      <w:tr w:rsidR="00832706" w:rsidRPr="000215BD" w14:paraId="7987F4C6" w14:textId="77777777" w:rsidTr="005F1657">
        <w:trPr>
          <w:trHeight w:val="2268"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14:paraId="1551D25D" w14:textId="25379524" w:rsidR="000215BD" w:rsidRDefault="00E33D5C" w:rsidP="000215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1) </w:t>
            </w:r>
            <w:r w:rsidR="00B16097" w:rsidRPr="00B16097">
              <w:rPr>
                <w:rFonts w:ascii="Arial Narrow" w:hAnsi="Arial Narrow"/>
                <w:i/>
                <w:iCs/>
              </w:rPr>
              <w:t>Fair is foul, and foul is fair.</w:t>
            </w:r>
          </w:p>
          <w:p w14:paraId="3DE1769F" w14:textId="77777777" w:rsidR="00D03BAC" w:rsidRDefault="00D03BAC" w:rsidP="000215BD">
            <w:pPr>
              <w:rPr>
                <w:rFonts w:ascii="Arial Narrow" w:hAnsi="Arial Narrow"/>
              </w:rPr>
            </w:pPr>
          </w:p>
          <w:p w14:paraId="7BD2B56D" w14:textId="77777777" w:rsidR="00D03BAC" w:rsidRDefault="00D03BAC" w:rsidP="000215BD">
            <w:pPr>
              <w:rPr>
                <w:rFonts w:ascii="Arial Narrow" w:hAnsi="Arial Narrow"/>
              </w:rPr>
            </w:pPr>
          </w:p>
          <w:p w14:paraId="223D8B53" w14:textId="77777777" w:rsidR="00D03BAC" w:rsidRDefault="00D03BAC" w:rsidP="000215BD">
            <w:pPr>
              <w:rPr>
                <w:rFonts w:ascii="Arial Narrow" w:hAnsi="Arial Narrow"/>
              </w:rPr>
            </w:pPr>
          </w:p>
          <w:p w14:paraId="1DE86D47" w14:textId="77777777" w:rsidR="00DF081F" w:rsidRDefault="00DF081F" w:rsidP="000215BD">
            <w:pPr>
              <w:rPr>
                <w:rFonts w:ascii="Arial Narrow" w:hAnsi="Arial Narrow"/>
              </w:rPr>
            </w:pPr>
          </w:p>
          <w:p w14:paraId="632AD95F" w14:textId="77777777" w:rsidR="00D03BAC" w:rsidRDefault="00D03BAC" w:rsidP="000215BD">
            <w:pPr>
              <w:rPr>
                <w:rFonts w:ascii="Arial Narrow" w:hAnsi="Arial Narrow"/>
              </w:rPr>
            </w:pPr>
          </w:p>
          <w:p w14:paraId="4B5ED11F" w14:textId="7DE1F4DD" w:rsidR="00D03BAC" w:rsidRPr="000215BD" w:rsidRDefault="00D03BAC" w:rsidP="000215BD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14:paraId="0F896B21" w14:textId="5BA8A55D" w:rsidR="000215BD" w:rsidRPr="000215BD" w:rsidRDefault="00E33D5C" w:rsidP="003062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2) </w:t>
            </w:r>
            <w:r w:rsidR="00B16097" w:rsidRPr="00B16097">
              <w:rPr>
                <w:rFonts w:ascii="Arial Narrow" w:hAnsi="Arial Narrow"/>
                <w:i/>
                <w:iCs/>
              </w:rPr>
              <w:t>Yes; / As sparrows eagles, or the hare the lion.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14:paraId="25DF94CD" w14:textId="2901CA8F" w:rsidR="000215BD" w:rsidRPr="000215BD" w:rsidRDefault="00E33D5C" w:rsidP="003062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3) </w:t>
            </w:r>
            <w:r w:rsidR="00B16097" w:rsidRPr="00B16097">
              <w:rPr>
                <w:rFonts w:ascii="Arial Narrow" w:hAnsi="Arial Narrow"/>
                <w:i/>
                <w:iCs/>
              </w:rPr>
              <w:t>Oftentimes, to win us to our harm, / The instruments of darkness tell us truths.</w:t>
            </w:r>
            <w:r w:rsidR="00B16097">
              <w:rPr>
                <w:rFonts w:ascii="Arial Narrow" w:hAnsi="Arial Narrow"/>
              </w:rPr>
              <w:t xml:space="preserve"> </w:t>
            </w:r>
            <w:r w:rsidR="00B16097">
              <w:rPr>
                <w:rFonts w:ascii="Arial Narrow" w:hAnsi="Arial Narrow"/>
                <w:noProof/>
              </w:rPr>
              <w:drawing>
                <wp:inline distT="0" distB="0" distL="0" distR="0" wp14:anchorId="44C498EE" wp14:editId="452BB927">
                  <wp:extent cx="233257" cy="2332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gnitive-Perspectiv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57" cy="23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488C9A09" w14:textId="5E75A6FF" w:rsidR="000215BD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4) </w:t>
            </w:r>
            <w:r w:rsidR="00B16097" w:rsidRPr="00B16097">
              <w:rPr>
                <w:rFonts w:ascii="Arial Narrow" w:hAnsi="Arial Narrow"/>
                <w:i/>
                <w:iCs/>
              </w:rPr>
              <w:t>Stars, hide your fires; / Let not light see my black and deep desires.</w:t>
            </w:r>
          </w:p>
          <w:p w14:paraId="373E19B0" w14:textId="77777777" w:rsidR="00D03BAC" w:rsidRDefault="00D03BAC">
            <w:pPr>
              <w:rPr>
                <w:rFonts w:ascii="Arial Narrow" w:hAnsi="Arial Narrow"/>
              </w:rPr>
            </w:pPr>
          </w:p>
          <w:p w14:paraId="26CF9FBB" w14:textId="77777777" w:rsidR="00D03BAC" w:rsidRDefault="00D03BAC">
            <w:pPr>
              <w:rPr>
                <w:rFonts w:ascii="Arial Narrow" w:hAnsi="Arial Narrow"/>
              </w:rPr>
            </w:pPr>
          </w:p>
          <w:p w14:paraId="27C0CF30" w14:textId="77777777" w:rsidR="00D03BAC" w:rsidRDefault="00D03BAC">
            <w:pPr>
              <w:rPr>
                <w:rFonts w:ascii="Arial Narrow" w:hAnsi="Arial Narrow"/>
              </w:rPr>
            </w:pPr>
          </w:p>
          <w:p w14:paraId="0D5C3EB6" w14:textId="2AD91A9D" w:rsidR="00D03BAC" w:rsidRPr="000215BD" w:rsidRDefault="00D03BAC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26DE9579" w14:textId="1D3393AD" w:rsidR="000215BD" w:rsidRPr="000215BD" w:rsidRDefault="00E33D5C" w:rsidP="003062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5) </w:t>
            </w:r>
            <w:r w:rsidR="00B16097" w:rsidRPr="00B16097">
              <w:rPr>
                <w:rFonts w:ascii="Arial Narrow" w:hAnsi="Arial Narrow"/>
                <w:i/>
                <w:iCs/>
              </w:rPr>
              <w:t xml:space="preserve">Look like the innocent flower, / But be the serpent </w:t>
            </w:r>
            <w:proofErr w:type="spellStart"/>
            <w:r w:rsidR="00B16097" w:rsidRPr="00B16097">
              <w:rPr>
                <w:rFonts w:ascii="Arial Narrow" w:hAnsi="Arial Narrow"/>
                <w:i/>
                <w:iCs/>
              </w:rPr>
              <w:t>under’t</w:t>
            </w:r>
            <w:proofErr w:type="spellEnd"/>
            <w:r w:rsidR="00B16097" w:rsidRPr="00B16097">
              <w:rPr>
                <w:rFonts w:ascii="Arial Narrow" w:hAnsi="Arial Narrow"/>
                <w:i/>
                <w:iCs/>
              </w:rPr>
              <w:t>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44191621" w14:textId="194B37EE" w:rsidR="000215BD" w:rsidRPr="000215BD" w:rsidRDefault="00E33D5C" w:rsidP="009F4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6) </w:t>
            </w:r>
            <w:r w:rsidR="0059223B" w:rsidRPr="0059223B">
              <w:rPr>
                <w:rFonts w:ascii="Arial Narrow" w:hAnsi="Arial Narrow"/>
                <w:i/>
                <w:iCs/>
              </w:rPr>
              <w:t>The air / Nimbly and sweetly recommends itself / Unto our gentle senses.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0BC7EAEE" w14:textId="7190FBB8" w:rsidR="000215BD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7) </w:t>
            </w:r>
            <w:r w:rsidR="0059223B" w:rsidRPr="0059223B">
              <w:rPr>
                <w:rFonts w:ascii="Arial Narrow" w:hAnsi="Arial Narrow"/>
                <w:i/>
                <w:iCs/>
              </w:rPr>
              <w:t xml:space="preserve">Art thou afeard / To be the same in thine own act and </w:t>
            </w:r>
            <w:proofErr w:type="spellStart"/>
            <w:r w:rsidR="0059223B" w:rsidRPr="0059223B">
              <w:rPr>
                <w:rFonts w:ascii="Arial Narrow" w:hAnsi="Arial Narrow"/>
                <w:i/>
                <w:iCs/>
              </w:rPr>
              <w:t>valour</w:t>
            </w:r>
            <w:proofErr w:type="spellEnd"/>
            <w:r w:rsidR="0059223B" w:rsidRPr="0059223B">
              <w:rPr>
                <w:rFonts w:ascii="Arial Narrow" w:hAnsi="Arial Narrow"/>
                <w:i/>
                <w:iCs/>
              </w:rPr>
              <w:t xml:space="preserve"> / As thou ar</w:t>
            </w:r>
            <w:r w:rsidR="00F11EB8">
              <w:rPr>
                <w:rFonts w:ascii="Arial Narrow" w:hAnsi="Arial Narrow"/>
                <w:i/>
                <w:iCs/>
              </w:rPr>
              <w:t>t</w:t>
            </w:r>
            <w:r w:rsidR="0059223B" w:rsidRPr="0059223B">
              <w:rPr>
                <w:rFonts w:ascii="Arial Narrow" w:hAnsi="Arial Narrow"/>
                <w:i/>
                <w:iCs/>
              </w:rPr>
              <w:t xml:space="preserve"> in desire?</w:t>
            </w:r>
            <w:r w:rsidR="00510645">
              <w:rPr>
                <w:rFonts w:ascii="Arial Narrow" w:hAnsi="Arial Narrow"/>
                <w:i/>
                <w:iCs/>
              </w:rPr>
              <w:t xml:space="preserve"> </w:t>
            </w:r>
            <w:r w:rsidR="00510645">
              <w:rPr>
                <w:rFonts w:ascii="Arial Narrow" w:hAnsi="Arial Narrow"/>
                <w:noProof/>
              </w:rPr>
              <w:drawing>
                <wp:inline distT="0" distB="0" distL="0" distR="0" wp14:anchorId="3552FCB0" wp14:editId="4BB4C7A6">
                  <wp:extent cx="233257" cy="23325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gnitive-Perspectiv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57" cy="23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F47C90" w14:textId="78B51069" w:rsidR="00D03BAC" w:rsidRDefault="00D03BAC">
            <w:pPr>
              <w:rPr>
                <w:rFonts w:ascii="Arial Narrow" w:hAnsi="Arial Narrow"/>
              </w:rPr>
            </w:pPr>
          </w:p>
          <w:p w14:paraId="55438142" w14:textId="19C29739" w:rsidR="00DF081F" w:rsidRDefault="00DF081F">
            <w:pPr>
              <w:rPr>
                <w:rFonts w:ascii="Arial Narrow" w:hAnsi="Arial Narrow"/>
              </w:rPr>
            </w:pPr>
          </w:p>
          <w:p w14:paraId="1172BB4B" w14:textId="2F5B6566" w:rsidR="00D03BAC" w:rsidRPr="000215BD" w:rsidRDefault="00D03BAC">
            <w:pPr>
              <w:rPr>
                <w:rFonts w:ascii="Arial Narrow" w:hAnsi="Arial Narrow"/>
              </w:rPr>
            </w:pPr>
            <w:r w:rsidRPr="004C4374">
              <w:rPr>
                <w:rFonts w:ascii="Lucida Grande" w:hAnsi="Lucida Grande" w:cs="Lucida Grande"/>
                <w:b/>
                <w:color w:val="000000"/>
              </w:rPr>
              <w:t>↵</w:t>
            </w:r>
          </w:p>
        </w:tc>
      </w:tr>
      <w:tr w:rsidR="00832706" w:rsidRPr="000215BD" w14:paraId="3106D006" w14:textId="77777777" w:rsidTr="005F1657">
        <w:trPr>
          <w:trHeight w:val="2268"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14:paraId="2C6CF9AA" w14:textId="6B33E9F9" w:rsidR="009F4A3D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8) </w:t>
            </w:r>
            <w:r w:rsidR="00510645" w:rsidRPr="00510645">
              <w:rPr>
                <w:rFonts w:ascii="Arial Narrow" w:hAnsi="Arial Narrow"/>
                <w:i/>
                <w:iCs/>
              </w:rPr>
              <w:t>Thou sure and firm-set earth, / Hear not my steps.</w:t>
            </w:r>
            <w:r w:rsidR="00510645">
              <w:rPr>
                <w:rFonts w:ascii="Arial Narrow" w:hAnsi="Arial Narrow"/>
                <w:i/>
                <w:iCs/>
              </w:rPr>
              <w:t xml:space="preserve"> </w:t>
            </w:r>
            <w:r w:rsidR="00510645">
              <w:rPr>
                <w:rFonts w:ascii="Arial Narrow" w:hAnsi="Arial Narrow"/>
                <w:noProof/>
              </w:rPr>
              <w:drawing>
                <wp:inline distT="0" distB="0" distL="0" distR="0" wp14:anchorId="41A3DA76" wp14:editId="4600B503">
                  <wp:extent cx="233257" cy="23325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gnitive-Perspectiv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57" cy="23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E4405" w14:textId="77777777" w:rsidR="00D03BAC" w:rsidRDefault="00D03BAC">
            <w:pPr>
              <w:rPr>
                <w:rFonts w:ascii="Arial Narrow" w:hAnsi="Arial Narrow"/>
              </w:rPr>
            </w:pPr>
          </w:p>
          <w:p w14:paraId="5FFF9B8F" w14:textId="10F6689E" w:rsidR="00D03BAC" w:rsidRDefault="00D03BAC">
            <w:pPr>
              <w:rPr>
                <w:rFonts w:ascii="Arial Narrow" w:hAnsi="Arial Narrow"/>
              </w:rPr>
            </w:pPr>
          </w:p>
          <w:p w14:paraId="533CF33E" w14:textId="77777777" w:rsidR="00DF081F" w:rsidRDefault="00DF081F">
            <w:pPr>
              <w:rPr>
                <w:rFonts w:ascii="Arial Narrow" w:hAnsi="Arial Narrow"/>
              </w:rPr>
            </w:pPr>
          </w:p>
          <w:p w14:paraId="6FC64989" w14:textId="6BFFA672" w:rsidR="00D03BAC" w:rsidRPr="000215BD" w:rsidRDefault="00D03BAC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14:paraId="2500057B" w14:textId="5E8760CC" w:rsidR="009F4A3D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9) </w:t>
            </w:r>
            <w:r w:rsidR="00510645" w:rsidRPr="00510645">
              <w:rPr>
                <w:rFonts w:ascii="Arial Narrow" w:hAnsi="Arial Narrow"/>
                <w:i/>
                <w:iCs/>
              </w:rPr>
              <w:t>Consider it not so deeply.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14:paraId="0CDF0B24" w14:textId="055372E3" w:rsidR="009F4A3D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10) </w:t>
            </w:r>
            <w:r w:rsidR="001945A6" w:rsidRPr="001945A6">
              <w:rPr>
                <w:rFonts w:ascii="Arial Narrow" w:hAnsi="Arial Narrow"/>
                <w:i/>
                <w:iCs/>
              </w:rPr>
              <w:t>The expedition of my violent love / Outran the pauser, reason.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4E0786B3" w14:textId="0DBAB652" w:rsidR="009F4A3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11) </w:t>
            </w:r>
            <w:r w:rsidR="001945A6" w:rsidRPr="001945A6">
              <w:rPr>
                <w:rFonts w:ascii="Arial Narrow" w:hAnsi="Arial Narrow"/>
                <w:i/>
                <w:iCs/>
              </w:rPr>
              <w:t>‘Tis unnatural, / Even like the deed that’s done.</w:t>
            </w:r>
          </w:p>
          <w:p w14:paraId="277FEDA0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4F1EC1F9" w14:textId="25A78D39" w:rsidR="00D03BAC" w:rsidRDefault="00D03BAC" w:rsidP="00690FD3">
            <w:pPr>
              <w:rPr>
                <w:rFonts w:ascii="Arial Narrow" w:hAnsi="Arial Narrow"/>
              </w:rPr>
            </w:pPr>
          </w:p>
          <w:p w14:paraId="40A6067D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63BB142E" w14:textId="3C53C8CB" w:rsidR="00D03BAC" w:rsidRPr="000215BD" w:rsidRDefault="00D03BAC" w:rsidP="00690FD3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1B021A14" w14:textId="3928BD8B" w:rsidR="009F4A3D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12) </w:t>
            </w:r>
            <w:r w:rsidR="001945A6" w:rsidRPr="001945A6">
              <w:rPr>
                <w:rFonts w:ascii="Arial Narrow" w:hAnsi="Arial Narrow"/>
                <w:i/>
                <w:iCs/>
              </w:rPr>
              <w:t xml:space="preserve">He hath a wisdom that doth guide his </w:t>
            </w:r>
            <w:proofErr w:type="spellStart"/>
            <w:r w:rsidR="001945A6" w:rsidRPr="001945A6">
              <w:rPr>
                <w:rFonts w:ascii="Arial Narrow" w:hAnsi="Arial Narrow"/>
                <w:i/>
                <w:iCs/>
              </w:rPr>
              <w:t>valour</w:t>
            </w:r>
            <w:proofErr w:type="spellEnd"/>
            <w:r w:rsidR="001945A6" w:rsidRPr="001945A6">
              <w:rPr>
                <w:rFonts w:ascii="Arial Narrow" w:hAnsi="Arial Narrow"/>
                <w:i/>
                <w:iCs/>
              </w:rPr>
              <w:t xml:space="preserve"> / To act in safety.</w:t>
            </w:r>
            <w:r w:rsidR="00832706">
              <w:rPr>
                <w:rFonts w:ascii="Arial Narrow" w:hAnsi="Arial Narrow"/>
                <w:i/>
                <w:iCs/>
              </w:rPr>
              <w:t xml:space="preserve"> </w:t>
            </w:r>
            <w:r w:rsidR="00832706">
              <w:rPr>
                <w:rFonts w:ascii="Arial Narrow" w:hAnsi="Arial Narrow"/>
                <w:noProof/>
              </w:rPr>
              <w:drawing>
                <wp:inline distT="0" distB="0" distL="0" distR="0" wp14:anchorId="6AFC426E" wp14:editId="6A8D53FE">
                  <wp:extent cx="233257" cy="23325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gnitive-Perspectiv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57" cy="23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3AAF4449" w14:textId="345367CD" w:rsidR="009F4A3D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13) </w:t>
            </w:r>
            <w:r w:rsidR="001945A6" w:rsidRPr="001945A6">
              <w:rPr>
                <w:rFonts w:ascii="Arial Narrow" w:hAnsi="Arial Narrow"/>
                <w:i/>
                <w:iCs/>
              </w:rPr>
              <w:t xml:space="preserve">We must </w:t>
            </w:r>
            <w:proofErr w:type="spellStart"/>
            <w:r w:rsidR="001945A6" w:rsidRPr="001945A6">
              <w:rPr>
                <w:rFonts w:ascii="Arial Narrow" w:hAnsi="Arial Narrow"/>
                <w:i/>
                <w:iCs/>
              </w:rPr>
              <w:t>lave</w:t>
            </w:r>
            <w:proofErr w:type="spellEnd"/>
            <w:r w:rsidR="001945A6" w:rsidRPr="001945A6">
              <w:rPr>
                <w:rFonts w:ascii="Arial Narrow" w:hAnsi="Arial Narrow"/>
                <w:i/>
                <w:iCs/>
              </w:rPr>
              <w:t xml:space="preserve"> / Our </w:t>
            </w:r>
            <w:proofErr w:type="spellStart"/>
            <w:r w:rsidR="001945A6" w:rsidRPr="001945A6">
              <w:rPr>
                <w:rFonts w:ascii="Arial Narrow" w:hAnsi="Arial Narrow"/>
                <w:i/>
                <w:iCs/>
              </w:rPr>
              <w:t>honours</w:t>
            </w:r>
            <w:proofErr w:type="spellEnd"/>
            <w:r w:rsidR="001945A6" w:rsidRPr="001945A6">
              <w:rPr>
                <w:rFonts w:ascii="Arial Narrow" w:hAnsi="Arial Narrow"/>
                <w:i/>
                <w:iCs/>
              </w:rPr>
              <w:t xml:space="preserve"> in these flattering streams.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21BEACC9" w14:textId="05566468" w:rsidR="009F4A3D" w:rsidRDefault="00E33D5C" w:rsidP="005922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14) </w:t>
            </w:r>
            <w:r w:rsidR="00DF081F" w:rsidRPr="00DF081F">
              <w:rPr>
                <w:rFonts w:ascii="Arial Narrow" w:hAnsi="Arial Narrow"/>
                <w:i/>
                <w:iCs/>
              </w:rPr>
              <w:t>We have lost best half of our affair</w:t>
            </w:r>
            <w:r w:rsidR="00DF081F">
              <w:rPr>
                <w:rFonts w:ascii="Arial Narrow" w:hAnsi="Arial Narrow"/>
              </w:rPr>
              <w:t>.</w:t>
            </w:r>
          </w:p>
          <w:p w14:paraId="6C7FB053" w14:textId="77777777" w:rsidR="00D03BAC" w:rsidRDefault="00D03BAC" w:rsidP="0059223B">
            <w:pPr>
              <w:rPr>
                <w:rFonts w:ascii="Arial Narrow" w:hAnsi="Arial Narrow"/>
              </w:rPr>
            </w:pPr>
          </w:p>
          <w:p w14:paraId="7BD0BB57" w14:textId="77777777" w:rsidR="00D03BAC" w:rsidRDefault="00D03BAC" w:rsidP="0059223B">
            <w:pPr>
              <w:rPr>
                <w:rFonts w:ascii="Arial Narrow" w:hAnsi="Arial Narrow"/>
              </w:rPr>
            </w:pPr>
          </w:p>
          <w:p w14:paraId="27F722CB" w14:textId="77777777" w:rsidR="00D03BAC" w:rsidRDefault="00D03BAC" w:rsidP="0059223B">
            <w:pPr>
              <w:rPr>
                <w:rFonts w:ascii="Arial Narrow" w:hAnsi="Arial Narrow"/>
              </w:rPr>
            </w:pPr>
          </w:p>
          <w:p w14:paraId="3FDCB937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70DB883F" w14:textId="11BA55E4" w:rsidR="00D03BAC" w:rsidRPr="000215BD" w:rsidRDefault="00D03BAC" w:rsidP="00690FD3">
            <w:pPr>
              <w:rPr>
                <w:rFonts w:ascii="Arial Narrow" w:hAnsi="Arial Narrow"/>
              </w:rPr>
            </w:pPr>
            <w:r w:rsidRPr="004C4374">
              <w:rPr>
                <w:rFonts w:ascii="Lucida Grande" w:hAnsi="Lucida Grande" w:cs="Lucida Grande"/>
                <w:b/>
                <w:color w:val="000000"/>
              </w:rPr>
              <w:t>↵</w:t>
            </w:r>
          </w:p>
        </w:tc>
      </w:tr>
      <w:tr w:rsidR="00D03BAC" w:rsidRPr="000215BD" w14:paraId="761F966A" w14:textId="77777777" w:rsidTr="005F1657">
        <w:trPr>
          <w:trHeight w:val="2098"/>
        </w:trPr>
        <w:tc>
          <w:tcPr>
            <w:tcW w:w="4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24257" w14:textId="6D6E9C1F" w:rsidR="00D03BAC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14) </w:t>
            </w:r>
            <w:r w:rsidR="00DF081F" w:rsidRPr="00DF081F">
              <w:rPr>
                <w:rFonts w:ascii="Arial Narrow" w:hAnsi="Arial Narrow"/>
                <w:i/>
                <w:iCs/>
              </w:rPr>
              <w:t>Now I am cabined, cribbed, confined, bound in / To saucy doubts and fears.</w:t>
            </w:r>
          </w:p>
          <w:p w14:paraId="0727E2FE" w14:textId="77777777" w:rsidR="00D03BAC" w:rsidRDefault="00D03BAC">
            <w:pPr>
              <w:rPr>
                <w:rFonts w:ascii="Arial Narrow" w:hAnsi="Arial Narrow"/>
              </w:rPr>
            </w:pPr>
          </w:p>
          <w:p w14:paraId="203BE685" w14:textId="77777777" w:rsidR="00D03BAC" w:rsidRDefault="00D03BAC">
            <w:pPr>
              <w:rPr>
                <w:rFonts w:ascii="Arial Narrow" w:hAnsi="Arial Narrow"/>
              </w:rPr>
            </w:pPr>
          </w:p>
          <w:p w14:paraId="3507314B" w14:textId="77777777" w:rsidR="00D03BAC" w:rsidRDefault="00D03BAC">
            <w:pPr>
              <w:rPr>
                <w:rFonts w:ascii="Arial Narrow" w:hAnsi="Arial Narrow"/>
              </w:rPr>
            </w:pPr>
          </w:p>
          <w:p w14:paraId="6FFACDD4" w14:textId="3AE0B3AE" w:rsidR="00D03BAC" w:rsidRDefault="00D03BAC">
            <w:pPr>
              <w:rPr>
                <w:rFonts w:ascii="Arial Narrow" w:hAnsi="Arial Narrow"/>
              </w:rPr>
            </w:pPr>
          </w:p>
          <w:p w14:paraId="03B73814" w14:textId="057C032A" w:rsidR="00D03BAC" w:rsidRDefault="00D03B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r w:rsidR="00E33D5C">
              <w:rPr>
                <w:rFonts w:ascii="Arial Narrow" w:hAnsi="Arial Narrow"/>
              </w:rPr>
              <w:t xml:space="preserve">15) </w:t>
            </w:r>
            <w:proofErr w:type="spellStart"/>
            <w:r>
              <w:rPr>
                <w:rFonts w:ascii="Arial Narrow" w:hAnsi="Arial Narrow"/>
              </w:rPr>
              <w:t>III.v</w:t>
            </w:r>
            <w:proofErr w:type="spellEnd"/>
            <w:r>
              <w:rPr>
                <w:rFonts w:ascii="Arial Narrow" w:hAnsi="Arial Narrow"/>
              </w:rPr>
              <w:t>: Hecate].</w:t>
            </w:r>
          </w:p>
          <w:p w14:paraId="2E61ADE8" w14:textId="26EF06B2" w:rsidR="00D03BAC" w:rsidRPr="000215BD" w:rsidRDefault="00D03BAC" w:rsidP="00690FD3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14:paraId="74595C71" w14:textId="2266E9C1" w:rsidR="00D03BAC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16) </w:t>
            </w:r>
            <w:r w:rsidR="00DF081F" w:rsidRPr="00DF081F">
              <w:rPr>
                <w:rFonts w:ascii="Arial Narrow" w:hAnsi="Arial Narrow"/>
                <w:i/>
                <w:iCs/>
              </w:rPr>
              <w:t>A swift blessing / May soon return to this our suffering country / Under a hand accursed!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4366F4E0" w14:textId="3B90765C" w:rsidR="00D03BAC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(17) </w:t>
            </w:r>
            <w:r w:rsidR="00DF081F" w:rsidRPr="00DF081F">
              <w:rPr>
                <w:rFonts w:ascii="Arial Narrow" w:hAnsi="Arial Narrow"/>
                <w:i/>
                <w:iCs/>
              </w:rPr>
              <w:t>But yet I’ll make assurance double sure, / And take a bond of fate.</w:t>
            </w:r>
          </w:p>
          <w:p w14:paraId="5A3D7219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26E2F9F4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2E3BD883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233C5FFA" w14:textId="48EDD276" w:rsidR="00D03BAC" w:rsidRPr="000215BD" w:rsidRDefault="00D03BAC" w:rsidP="00690FD3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5E3AB649" w14:textId="6ECC6691" w:rsidR="00D03BAC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(18) </w:t>
            </w:r>
            <w:r w:rsidR="00DF081F" w:rsidRPr="00DF081F">
              <w:rPr>
                <w:rFonts w:ascii="Arial Narrow" w:hAnsi="Arial Narrow"/>
                <w:i/>
                <w:iCs/>
              </w:rPr>
              <w:t>Cruel are the times, when we are traitors / And do not know ourselves.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0D6FFEC4" w14:textId="41A12F50" w:rsidR="00D03BAC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(19) </w:t>
            </w:r>
            <w:r w:rsidR="00DF081F" w:rsidRPr="00832706">
              <w:rPr>
                <w:rFonts w:ascii="Arial Narrow" w:hAnsi="Arial Narrow"/>
                <w:i/>
                <w:iCs/>
              </w:rPr>
              <w:t xml:space="preserve">Sundry blessings hang </w:t>
            </w:r>
            <w:r w:rsidR="00832706" w:rsidRPr="00832706">
              <w:rPr>
                <w:rFonts w:ascii="Arial Narrow" w:hAnsi="Arial Narrow"/>
                <w:i/>
                <w:iCs/>
              </w:rPr>
              <w:t>about his throne / That speak him full of grace.</w:t>
            </w:r>
          </w:p>
        </w:tc>
        <w:tc>
          <w:tcPr>
            <w:tcW w:w="2113" w:type="dxa"/>
            <w:shd w:val="clear" w:color="auto" w:fill="auto"/>
          </w:tcPr>
          <w:p w14:paraId="55C7F487" w14:textId="1ADBF868" w:rsidR="00D03BAC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20) </w:t>
            </w:r>
            <w:r w:rsidR="00832706" w:rsidRPr="00832706">
              <w:rPr>
                <w:rFonts w:ascii="Arial Narrow" w:hAnsi="Arial Narrow"/>
                <w:i/>
                <w:iCs/>
              </w:rPr>
              <w:t>A great perturbation in nature.</w:t>
            </w:r>
          </w:p>
          <w:p w14:paraId="639B4FCA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3357FB72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6BF0E208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0D8BAF72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1C8D5C6E" w14:textId="7D2B5028" w:rsidR="00D03BAC" w:rsidRPr="000215BD" w:rsidRDefault="00D03BAC" w:rsidP="00690FD3">
            <w:pPr>
              <w:rPr>
                <w:rFonts w:ascii="Arial Narrow" w:hAnsi="Arial Narrow"/>
              </w:rPr>
            </w:pPr>
            <w:r w:rsidRPr="004C4374">
              <w:rPr>
                <w:rFonts w:ascii="Lucida Grande" w:hAnsi="Lucida Grande" w:cs="Lucida Grande"/>
                <w:b/>
                <w:color w:val="000000"/>
              </w:rPr>
              <w:t>↵</w:t>
            </w:r>
          </w:p>
        </w:tc>
      </w:tr>
      <w:tr w:rsidR="00832706" w:rsidRPr="000215BD" w14:paraId="17C6A191" w14:textId="77777777" w:rsidTr="005F1657">
        <w:trPr>
          <w:trHeight w:val="2098"/>
        </w:trPr>
        <w:tc>
          <w:tcPr>
            <w:tcW w:w="2112" w:type="dxa"/>
            <w:shd w:val="clear" w:color="auto" w:fill="auto"/>
          </w:tcPr>
          <w:p w14:paraId="77D72324" w14:textId="495A52A6" w:rsidR="00D03BAC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21) </w:t>
            </w:r>
            <w:r w:rsidR="00832706" w:rsidRPr="00832706">
              <w:rPr>
                <w:rFonts w:ascii="Arial Narrow" w:hAnsi="Arial Narrow"/>
                <w:i/>
                <w:iCs/>
              </w:rPr>
              <w:t>He cannot buckle his distempered cause / Within the belt of rule.</w:t>
            </w:r>
          </w:p>
          <w:p w14:paraId="370CB651" w14:textId="77777777" w:rsidR="00D03BAC" w:rsidRDefault="00D03BAC">
            <w:pPr>
              <w:rPr>
                <w:rFonts w:ascii="Arial Narrow" w:hAnsi="Arial Narrow"/>
              </w:rPr>
            </w:pPr>
          </w:p>
          <w:p w14:paraId="0B8B0E7A" w14:textId="77777777" w:rsidR="00D03BAC" w:rsidRDefault="00D03BAC">
            <w:pPr>
              <w:rPr>
                <w:rFonts w:ascii="Arial Narrow" w:hAnsi="Arial Narrow"/>
              </w:rPr>
            </w:pPr>
          </w:p>
          <w:p w14:paraId="593DA536" w14:textId="7021BBCA" w:rsidR="00D03BAC" w:rsidRDefault="00D03BAC">
            <w:pPr>
              <w:rPr>
                <w:rFonts w:ascii="Arial Narrow" w:hAnsi="Arial Narrow"/>
              </w:rPr>
            </w:pPr>
          </w:p>
          <w:p w14:paraId="592E18B6" w14:textId="77777777" w:rsidR="00832706" w:rsidRDefault="00832706">
            <w:pPr>
              <w:rPr>
                <w:rFonts w:ascii="Arial Narrow" w:hAnsi="Arial Narrow"/>
              </w:rPr>
            </w:pPr>
          </w:p>
          <w:p w14:paraId="34DA5206" w14:textId="2CF7E681" w:rsidR="00D03BAC" w:rsidRPr="000215BD" w:rsidRDefault="00D03BAC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112" w:type="dxa"/>
            <w:shd w:val="clear" w:color="auto" w:fill="auto"/>
          </w:tcPr>
          <w:p w14:paraId="36899136" w14:textId="67F9F5F5" w:rsidR="00D03BAC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22) </w:t>
            </w:r>
            <w:r w:rsidR="00832706" w:rsidRPr="00832706">
              <w:rPr>
                <w:rFonts w:ascii="Arial Narrow" w:hAnsi="Arial Narrow"/>
                <w:i/>
                <w:iCs/>
              </w:rPr>
              <w:t xml:space="preserve">My way of life / Is </w:t>
            </w:r>
            <w:proofErr w:type="spellStart"/>
            <w:r w:rsidR="00832706" w:rsidRPr="00832706">
              <w:rPr>
                <w:rFonts w:ascii="Arial Narrow" w:hAnsi="Arial Narrow"/>
                <w:i/>
                <w:iCs/>
              </w:rPr>
              <w:t>fall’n</w:t>
            </w:r>
            <w:proofErr w:type="spellEnd"/>
            <w:r w:rsidR="00832706" w:rsidRPr="00832706">
              <w:rPr>
                <w:rFonts w:ascii="Arial Narrow" w:hAnsi="Arial Narrow"/>
                <w:i/>
                <w:iCs/>
              </w:rPr>
              <w:t xml:space="preserve"> into the sear, the yellow leaf.</w:t>
            </w:r>
          </w:p>
        </w:tc>
        <w:tc>
          <w:tcPr>
            <w:tcW w:w="2112" w:type="dxa"/>
            <w:shd w:val="clear" w:color="auto" w:fill="auto"/>
          </w:tcPr>
          <w:p w14:paraId="5694A712" w14:textId="1585ED63" w:rsidR="00D03BAC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23) </w:t>
            </w:r>
            <w:r w:rsidR="00D9673C" w:rsidRPr="00D9673C">
              <w:rPr>
                <w:rFonts w:ascii="Arial Narrow" w:hAnsi="Arial Narrow"/>
                <w:i/>
                <w:iCs/>
              </w:rPr>
              <w:t xml:space="preserve">Let every soldier hew him down a bough / And </w:t>
            </w:r>
            <w:proofErr w:type="spellStart"/>
            <w:r w:rsidR="00D9673C" w:rsidRPr="00D9673C">
              <w:rPr>
                <w:rFonts w:ascii="Arial Narrow" w:hAnsi="Arial Narrow"/>
                <w:i/>
                <w:iCs/>
              </w:rPr>
              <w:t>bear’t</w:t>
            </w:r>
            <w:proofErr w:type="spellEnd"/>
            <w:r w:rsidR="00D9673C" w:rsidRPr="00D9673C">
              <w:rPr>
                <w:rFonts w:ascii="Arial Narrow" w:hAnsi="Arial Narrow"/>
                <w:i/>
                <w:iCs/>
              </w:rPr>
              <w:t xml:space="preserve"> before him.</w:t>
            </w:r>
          </w:p>
        </w:tc>
        <w:tc>
          <w:tcPr>
            <w:tcW w:w="4226" w:type="dxa"/>
            <w:gridSpan w:val="2"/>
            <w:shd w:val="clear" w:color="auto" w:fill="auto"/>
          </w:tcPr>
          <w:p w14:paraId="098D9854" w14:textId="1EA4F671" w:rsidR="00D03BAC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24) </w:t>
            </w:r>
            <w:r w:rsidR="00D9673C" w:rsidRPr="00D9673C">
              <w:rPr>
                <w:rFonts w:ascii="Arial Narrow" w:hAnsi="Arial Narrow"/>
                <w:i/>
                <w:iCs/>
              </w:rPr>
              <w:t>It is a tale / Told by an idiot, full of sound and fury / Signifying nothing.</w:t>
            </w:r>
          </w:p>
          <w:p w14:paraId="18198571" w14:textId="77777777" w:rsidR="00D03BAC" w:rsidRDefault="00D03BAC">
            <w:pPr>
              <w:rPr>
                <w:rFonts w:ascii="Arial Narrow" w:hAnsi="Arial Narrow"/>
              </w:rPr>
            </w:pPr>
          </w:p>
          <w:p w14:paraId="2620F900" w14:textId="4DF0B2A0" w:rsidR="00D03BAC" w:rsidRDefault="00D03BAC">
            <w:pPr>
              <w:rPr>
                <w:rFonts w:ascii="Arial Narrow" w:hAnsi="Arial Narrow"/>
              </w:rPr>
            </w:pPr>
          </w:p>
          <w:p w14:paraId="26017ECA" w14:textId="2269DCFB" w:rsidR="00D9673C" w:rsidRDefault="00D9673C">
            <w:pPr>
              <w:rPr>
                <w:rFonts w:ascii="Arial Narrow" w:hAnsi="Arial Narrow"/>
              </w:rPr>
            </w:pPr>
          </w:p>
          <w:p w14:paraId="604B9EE3" w14:textId="5A36E7D9" w:rsidR="00D03BAC" w:rsidRDefault="00D03BAC">
            <w:pPr>
              <w:rPr>
                <w:rFonts w:ascii="Arial Narrow" w:hAnsi="Arial Narrow"/>
              </w:rPr>
            </w:pPr>
          </w:p>
          <w:p w14:paraId="07695D02" w14:textId="77777777" w:rsidR="00832706" w:rsidRDefault="00832706">
            <w:pPr>
              <w:rPr>
                <w:rFonts w:ascii="Arial Narrow" w:hAnsi="Arial Narrow"/>
              </w:rPr>
            </w:pPr>
          </w:p>
          <w:p w14:paraId="501B540A" w14:textId="7D0F9793" w:rsidR="00D03BAC" w:rsidRDefault="00D03B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r w:rsidR="00E33D5C">
              <w:rPr>
                <w:rFonts w:ascii="Arial Narrow" w:hAnsi="Arial Narrow"/>
              </w:rPr>
              <w:t xml:space="preserve">25) </w:t>
            </w:r>
            <w:r>
              <w:rPr>
                <w:rFonts w:ascii="Arial Narrow" w:hAnsi="Arial Narrow"/>
              </w:rPr>
              <w:t>V.vi: Malcolm, Siward</w:t>
            </w:r>
            <w:r w:rsidR="00832706"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t>.</w:t>
            </w:r>
          </w:p>
          <w:p w14:paraId="156DE92B" w14:textId="5CF64BB4" w:rsidR="00D03BAC" w:rsidRPr="000215BD" w:rsidRDefault="00D03BAC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113" w:type="dxa"/>
            <w:shd w:val="clear" w:color="auto" w:fill="auto"/>
          </w:tcPr>
          <w:p w14:paraId="3496C334" w14:textId="07DE5222" w:rsidR="00D03BAC" w:rsidRPr="000215BD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26) </w:t>
            </w:r>
            <w:r w:rsidR="00D9673C" w:rsidRPr="00D9673C">
              <w:rPr>
                <w:rFonts w:ascii="Arial Narrow" w:hAnsi="Arial Narrow"/>
                <w:i/>
                <w:iCs/>
              </w:rPr>
              <w:t xml:space="preserve">Swords I smile </w:t>
            </w:r>
            <w:proofErr w:type="gramStart"/>
            <w:r w:rsidR="00D9673C" w:rsidRPr="00D9673C">
              <w:rPr>
                <w:rFonts w:ascii="Arial Narrow" w:hAnsi="Arial Narrow"/>
                <w:i/>
                <w:iCs/>
              </w:rPr>
              <w:t>at,</w:t>
            </w:r>
            <w:proofErr w:type="gramEnd"/>
            <w:r w:rsidR="00D9673C" w:rsidRPr="00D9673C">
              <w:rPr>
                <w:rFonts w:ascii="Arial Narrow" w:hAnsi="Arial Narrow"/>
                <w:i/>
                <w:iCs/>
              </w:rPr>
              <w:t xml:space="preserve"> weapons laugh to scorn.</w:t>
            </w:r>
          </w:p>
        </w:tc>
        <w:tc>
          <w:tcPr>
            <w:tcW w:w="2113" w:type="dxa"/>
            <w:shd w:val="clear" w:color="auto" w:fill="auto"/>
          </w:tcPr>
          <w:p w14:paraId="16CB7EA8" w14:textId="78A72663" w:rsidR="00D03BAC" w:rsidRPr="000215BD" w:rsidRDefault="00E33D5C" w:rsidP="007E5A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27) </w:t>
            </w:r>
            <w:proofErr w:type="spellStart"/>
            <w:r w:rsidR="00D9673C" w:rsidRPr="00D9673C">
              <w:rPr>
                <w:rFonts w:ascii="Arial Narrow" w:hAnsi="Arial Narrow"/>
                <w:i/>
                <w:iCs/>
              </w:rPr>
              <w:t>Accursèd</w:t>
            </w:r>
            <w:proofErr w:type="spellEnd"/>
            <w:r w:rsidR="00D9673C" w:rsidRPr="00D9673C">
              <w:rPr>
                <w:rFonts w:ascii="Arial Narrow" w:hAnsi="Arial Narrow"/>
                <w:i/>
                <w:iCs/>
              </w:rPr>
              <w:t xml:space="preserve"> be that tongue that tells me so, / For it hath cowed my better part of man.</w:t>
            </w:r>
          </w:p>
        </w:tc>
      </w:tr>
    </w:tbl>
    <w:p w14:paraId="0ED5F583" w14:textId="77777777" w:rsidR="00403DE5" w:rsidRPr="000215BD" w:rsidRDefault="00403DE5">
      <w:pPr>
        <w:rPr>
          <w:rFonts w:ascii="Arial Narrow" w:hAnsi="Arial Narrow"/>
        </w:rPr>
      </w:pPr>
    </w:p>
    <w:sectPr w:rsidR="00403DE5" w:rsidRPr="000215BD" w:rsidSect="00832706">
      <w:pgSz w:w="16840" w:h="11901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2E"/>
    <w:rsid w:val="000215BD"/>
    <w:rsid w:val="0002561A"/>
    <w:rsid w:val="000C7352"/>
    <w:rsid w:val="001945A6"/>
    <w:rsid w:val="001F20E4"/>
    <w:rsid w:val="00306296"/>
    <w:rsid w:val="00381D24"/>
    <w:rsid w:val="00403DE5"/>
    <w:rsid w:val="00510645"/>
    <w:rsid w:val="0059223B"/>
    <w:rsid w:val="005F1657"/>
    <w:rsid w:val="007E5AC8"/>
    <w:rsid w:val="00832706"/>
    <w:rsid w:val="00887B32"/>
    <w:rsid w:val="00892F05"/>
    <w:rsid w:val="009F4A3D"/>
    <w:rsid w:val="00AD01E7"/>
    <w:rsid w:val="00B16097"/>
    <w:rsid w:val="00C91E2E"/>
    <w:rsid w:val="00D03BAC"/>
    <w:rsid w:val="00D9673C"/>
    <w:rsid w:val="00DF081F"/>
    <w:rsid w:val="00E33D5C"/>
    <w:rsid w:val="00F1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D5EC1"/>
  <w14:defaultImageDpi w14:val="300"/>
  <w15:docId w15:val="{1E9E5FEF-A854-0142-B940-033DA5D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03DE5"/>
  </w:style>
  <w:style w:type="character" w:customStyle="1" w:styleId="il">
    <w:name w:val="il"/>
    <w:basedOn w:val="DefaultParagraphFont"/>
    <w:rsid w:val="0040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89EFA-794B-6A44-BC77-4302664D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Girdham</dc:creator>
  <cp:keywords/>
  <dc:description/>
  <cp:lastModifiedBy>Microsoft Office User</cp:lastModifiedBy>
  <cp:revision>7</cp:revision>
  <dcterms:created xsi:type="dcterms:W3CDTF">2022-11-03T12:52:00Z</dcterms:created>
  <dcterms:modified xsi:type="dcterms:W3CDTF">2022-11-06T15:20:00Z</dcterms:modified>
</cp:coreProperties>
</file>